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B89" w:rsidRPr="00662738" w:rsidRDefault="00D52B89" w:rsidP="00D52B89">
      <w:pPr>
        <w:tabs>
          <w:tab w:val="left" w:pos="732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62738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Согласовано: </w:t>
      </w:r>
      <w:r w:rsidRPr="00662738">
        <w:rPr>
          <w:rFonts w:ascii="Times New Roman" w:hAnsi="Times New Roman" w:cs="Times New Roman"/>
          <w:color w:val="000000"/>
          <w:sz w:val="28"/>
          <w:szCs w:val="28"/>
        </w:rPr>
        <w:tab/>
        <w:t>Утверждаю:</w:t>
      </w:r>
    </w:p>
    <w:p w:rsidR="00D52B89" w:rsidRPr="00662738" w:rsidRDefault="00D52B89" w:rsidP="00D52B89">
      <w:pPr>
        <w:tabs>
          <w:tab w:val="left" w:pos="732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62738">
        <w:rPr>
          <w:rFonts w:ascii="Times New Roman" w:hAnsi="Times New Roman" w:cs="Times New Roman"/>
          <w:color w:val="000000"/>
          <w:sz w:val="28"/>
          <w:szCs w:val="28"/>
        </w:rPr>
        <w:t>Председатель профкома</w:t>
      </w:r>
      <w:r w:rsidRPr="00662738">
        <w:rPr>
          <w:rFonts w:ascii="Times New Roman" w:hAnsi="Times New Roman" w:cs="Times New Roman"/>
          <w:color w:val="000000"/>
          <w:sz w:val="28"/>
          <w:szCs w:val="28"/>
        </w:rPr>
        <w:tab/>
        <w:t>Директор школы</w:t>
      </w:r>
    </w:p>
    <w:p w:rsidR="00D52B89" w:rsidRPr="00662738" w:rsidRDefault="00D52B89" w:rsidP="00D52B89">
      <w:pPr>
        <w:tabs>
          <w:tab w:val="left" w:pos="732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62738">
        <w:rPr>
          <w:rFonts w:ascii="Times New Roman" w:hAnsi="Times New Roman" w:cs="Times New Roman"/>
          <w:color w:val="000000"/>
          <w:sz w:val="28"/>
          <w:szCs w:val="28"/>
        </w:rPr>
        <w:t>Достанбекова А.А.</w:t>
      </w:r>
      <w:r w:rsidRPr="00662738">
        <w:rPr>
          <w:rFonts w:ascii="Times New Roman" w:hAnsi="Times New Roman" w:cs="Times New Roman"/>
          <w:color w:val="000000"/>
          <w:sz w:val="28"/>
          <w:szCs w:val="28"/>
        </w:rPr>
        <w:tab/>
        <w:t>Байконурова Б.А.</w:t>
      </w:r>
    </w:p>
    <w:p w:rsidR="00D52B89" w:rsidRDefault="00D52B89" w:rsidP="00D52B89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2432FA">
        <w:rPr>
          <w:rFonts w:ascii="Times New Roman" w:hAnsi="Times New Roman" w:cs="Times New Roman"/>
          <w:b/>
          <w:sz w:val="28"/>
          <w:szCs w:val="28"/>
        </w:rPr>
        <w:t xml:space="preserve">Должностная инструкция </w:t>
      </w:r>
      <w:r w:rsidRPr="002432F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/>
        </w:rPr>
        <w:t>в</w:t>
      </w:r>
      <w:proofErr w:type="spellStart"/>
      <w:r w:rsidRPr="002432F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оспитател</w:t>
      </w:r>
      <w:proofErr w:type="spellEnd"/>
      <w:r w:rsidRPr="002432F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/>
        </w:rPr>
        <w:t>я</w:t>
      </w:r>
      <w:r w:rsidRPr="002432F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</w:p>
    <w:p w:rsidR="00D52B89" w:rsidRPr="005D4A7F" w:rsidRDefault="00D52B89" w:rsidP="00D52B8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432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мини </w:t>
      </w:r>
      <w:proofErr w:type="spellStart"/>
      <w:r w:rsidRPr="002432FA">
        <w:rPr>
          <w:rFonts w:ascii="Times New Roman" w:hAnsi="Times New Roman" w:cs="Times New Roman"/>
          <w:b/>
          <w:sz w:val="28"/>
          <w:szCs w:val="28"/>
          <w:lang w:val="kk-KZ"/>
        </w:rPr>
        <w:t>центра</w:t>
      </w:r>
      <w:proofErr w:type="spellEnd"/>
      <w:r w:rsidRPr="002432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432F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432FA">
        <w:rPr>
          <w:rFonts w:ascii="Times New Roman" w:hAnsi="Times New Roman" w:cs="Times New Roman"/>
          <w:b/>
          <w:sz w:val="28"/>
          <w:szCs w:val="28"/>
        </w:rPr>
        <w:t>Куаныш</w:t>
      </w:r>
      <w:proofErr w:type="spellEnd"/>
      <w:r w:rsidRPr="002432F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32FA">
        <w:rPr>
          <w:rFonts w:ascii="Times New Roman" w:hAnsi="Times New Roman" w:cs="Times New Roman"/>
          <w:b/>
          <w:sz w:val="28"/>
          <w:szCs w:val="28"/>
          <w:lang w:val="kk-KZ"/>
        </w:rPr>
        <w:t>при</w:t>
      </w:r>
      <w:proofErr w:type="spellEnd"/>
      <w:r w:rsidRPr="002432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432FA">
        <w:rPr>
          <w:rFonts w:ascii="Times New Roman" w:hAnsi="Times New Roman" w:cs="Times New Roman"/>
          <w:b/>
          <w:sz w:val="28"/>
          <w:szCs w:val="28"/>
        </w:rPr>
        <w:t>КГУ «Айдабульская СШ»</w:t>
      </w:r>
    </w:p>
    <w:p w:rsidR="00D52B89" w:rsidRPr="00037D2C" w:rsidRDefault="00D52B89" w:rsidP="00D52B89">
      <w:pPr>
        <w:pStyle w:val="a4"/>
        <w:rPr>
          <w:rFonts w:ascii="Times New Roman" w:hAnsi="Times New Roman" w:cs="Times New Roman"/>
          <w:sz w:val="26"/>
          <w:szCs w:val="26"/>
        </w:rPr>
      </w:pPr>
      <w:r w:rsidRPr="00037D2C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  <w:lang w:val="kk-KZ"/>
        </w:rPr>
        <w:t>1.</w:t>
      </w:r>
      <w:r w:rsidRPr="00037D2C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Должностные обязанности</w:t>
      </w:r>
      <w:r w:rsidRPr="00037D2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:</w:t>
      </w:r>
      <w:r w:rsidRPr="00037D2C">
        <w:rPr>
          <w:rFonts w:ascii="Times New Roman" w:hAnsi="Times New Roman" w:cs="Times New Roman"/>
          <w:sz w:val="26"/>
          <w:szCs w:val="26"/>
        </w:rPr>
        <w:t> </w:t>
      </w:r>
    </w:p>
    <w:p w:rsidR="00D52B89" w:rsidRPr="00037D2C" w:rsidRDefault="00D52B89" w:rsidP="00D52B89">
      <w:pPr>
        <w:pStyle w:val="a4"/>
        <w:rPr>
          <w:rFonts w:ascii="Times New Roman" w:hAnsi="Times New Roman" w:cs="Times New Roman"/>
          <w:sz w:val="26"/>
          <w:szCs w:val="26"/>
        </w:rPr>
      </w:pPr>
      <w:r w:rsidRPr="00037D2C">
        <w:rPr>
          <w:rFonts w:ascii="Times New Roman" w:hAnsi="Times New Roman" w:cs="Times New Roman"/>
          <w:sz w:val="26"/>
          <w:szCs w:val="26"/>
        </w:rPr>
        <w:t xml:space="preserve">1.1. Обеспечивает охрану жизни и здоровья детей, выполняет здоровье сберегающую функцию деятельности воспитателя. </w:t>
      </w:r>
    </w:p>
    <w:p w:rsidR="00D52B89" w:rsidRPr="00037D2C" w:rsidRDefault="00D52B89" w:rsidP="00D52B89">
      <w:pPr>
        <w:pStyle w:val="a4"/>
        <w:rPr>
          <w:rFonts w:ascii="Times New Roman" w:hAnsi="Times New Roman" w:cs="Times New Roman"/>
          <w:sz w:val="26"/>
          <w:szCs w:val="26"/>
        </w:rPr>
      </w:pPr>
      <w:r w:rsidRPr="00037D2C">
        <w:rPr>
          <w:rFonts w:ascii="Times New Roman" w:hAnsi="Times New Roman" w:cs="Times New Roman"/>
          <w:sz w:val="26"/>
          <w:szCs w:val="26"/>
        </w:rPr>
        <w:t>1.2.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</w:t>
      </w:r>
      <w:r>
        <w:rPr>
          <w:rFonts w:ascii="Times New Roman" w:hAnsi="Times New Roman" w:cs="Times New Roman"/>
          <w:sz w:val="26"/>
          <w:szCs w:val="26"/>
        </w:rPr>
        <w:t xml:space="preserve">й учебной деятельности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согласно</w:t>
      </w:r>
      <w:r w:rsidRPr="00037D2C">
        <w:rPr>
          <w:rFonts w:ascii="Times New Roman" w:hAnsi="Times New Roman" w:cs="Times New Roman"/>
          <w:sz w:val="26"/>
          <w:szCs w:val="26"/>
        </w:rPr>
        <w:t>Типового</w:t>
      </w:r>
      <w:proofErr w:type="spellEnd"/>
      <w:r w:rsidRPr="00037D2C">
        <w:rPr>
          <w:rFonts w:ascii="Times New Roman" w:hAnsi="Times New Roman" w:cs="Times New Roman"/>
          <w:sz w:val="26"/>
          <w:szCs w:val="26"/>
        </w:rPr>
        <w:t xml:space="preserve"> учебного плана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 и т.д.).</w:t>
      </w:r>
    </w:p>
    <w:p w:rsidR="00D52B89" w:rsidRPr="00037D2C" w:rsidRDefault="00D52B89" w:rsidP="00D52B89">
      <w:pPr>
        <w:pStyle w:val="a4"/>
        <w:rPr>
          <w:rFonts w:ascii="Times New Roman" w:hAnsi="Times New Roman" w:cs="Times New Roman"/>
          <w:sz w:val="26"/>
          <w:szCs w:val="26"/>
        </w:rPr>
      </w:pPr>
      <w:r w:rsidRPr="00037D2C">
        <w:rPr>
          <w:rFonts w:ascii="Times New Roman" w:hAnsi="Times New Roman" w:cs="Times New Roman"/>
          <w:sz w:val="26"/>
          <w:szCs w:val="26"/>
        </w:rPr>
        <w:t xml:space="preserve">1.3. Осуществляет личностно-ориентированный подход в работе с детьми. </w:t>
      </w:r>
    </w:p>
    <w:p w:rsidR="00D52B89" w:rsidRPr="00037D2C" w:rsidRDefault="00D52B89" w:rsidP="00D52B89">
      <w:pPr>
        <w:pStyle w:val="a4"/>
        <w:rPr>
          <w:rFonts w:ascii="Times New Roman" w:hAnsi="Times New Roman" w:cs="Times New Roman"/>
          <w:sz w:val="26"/>
          <w:szCs w:val="26"/>
        </w:rPr>
      </w:pPr>
      <w:r w:rsidRPr="00037D2C">
        <w:rPr>
          <w:rFonts w:ascii="Times New Roman" w:hAnsi="Times New Roman" w:cs="Times New Roman"/>
          <w:sz w:val="26"/>
          <w:szCs w:val="26"/>
        </w:rPr>
        <w:t>1.4. Оказывает содействие специалистам в области коррекционной деятельности с детьми, имеющими отклонения в развитии</w:t>
      </w:r>
    </w:p>
    <w:p w:rsidR="00D52B89" w:rsidRPr="00037D2C" w:rsidRDefault="00D52B89" w:rsidP="00D52B89">
      <w:pPr>
        <w:pStyle w:val="a4"/>
        <w:rPr>
          <w:rFonts w:ascii="Times New Roman" w:hAnsi="Times New Roman" w:cs="Times New Roman"/>
          <w:sz w:val="26"/>
          <w:szCs w:val="26"/>
        </w:rPr>
      </w:pPr>
      <w:r w:rsidRPr="00037D2C">
        <w:rPr>
          <w:rFonts w:ascii="Times New Roman" w:hAnsi="Times New Roman" w:cs="Times New Roman"/>
          <w:sz w:val="26"/>
          <w:szCs w:val="26"/>
        </w:rPr>
        <w:t xml:space="preserve">1.5.Планирует </w:t>
      </w:r>
      <w:proofErr w:type="spellStart"/>
      <w:r w:rsidRPr="00037D2C">
        <w:rPr>
          <w:rFonts w:ascii="Times New Roman" w:hAnsi="Times New Roman" w:cs="Times New Roman"/>
          <w:sz w:val="26"/>
          <w:szCs w:val="26"/>
        </w:rPr>
        <w:t>воспитательно</w:t>
      </w:r>
      <w:proofErr w:type="spellEnd"/>
      <w:r w:rsidRPr="00037D2C">
        <w:rPr>
          <w:rFonts w:ascii="Times New Roman" w:hAnsi="Times New Roman" w:cs="Times New Roman"/>
          <w:sz w:val="26"/>
          <w:szCs w:val="26"/>
        </w:rPr>
        <w:t xml:space="preserve">-образовательную работу на основе изучения общеобразовательных учебных программ, учебно-методической литературы и с учетом индивидуальных образовательных потребностей детей группы. Проектирует </w:t>
      </w:r>
      <w:proofErr w:type="spellStart"/>
      <w:r w:rsidRPr="00037D2C">
        <w:rPr>
          <w:rFonts w:ascii="Times New Roman" w:hAnsi="Times New Roman" w:cs="Times New Roman"/>
          <w:sz w:val="26"/>
          <w:szCs w:val="26"/>
        </w:rPr>
        <w:t>воспитательно</w:t>
      </w:r>
      <w:proofErr w:type="spellEnd"/>
      <w:r w:rsidRPr="00037D2C">
        <w:rPr>
          <w:rFonts w:ascii="Times New Roman" w:hAnsi="Times New Roman" w:cs="Times New Roman"/>
          <w:sz w:val="26"/>
          <w:szCs w:val="26"/>
        </w:rPr>
        <w:t xml:space="preserve">-образовательную деятельность на основе анализа достигнутых результатов. </w:t>
      </w:r>
    </w:p>
    <w:p w:rsidR="00D52B89" w:rsidRPr="00037D2C" w:rsidRDefault="00D52B89" w:rsidP="00D52B89">
      <w:pPr>
        <w:pStyle w:val="a4"/>
        <w:rPr>
          <w:rFonts w:ascii="Times New Roman" w:hAnsi="Times New Roman" w:cs="Times New Roman"/>
          <w:sz w:val="26"/>
          <w:szCs w:val="26"/>
        </w:rPr>
      </w:pPr>
      <w:r w:rsidRPr="00037D2C">
        <w:rPr>
          <w:rFonts w:ascii="Times New Roman" w:hAnsi="Times New Roman" w:cs="Times New Roman"/>
          <w:sz w:val="26"/>
          <w:szCs w:val="26"/>
        </w:rPr>
        <w:t>1.6. Осуществляет социализацию в условиях совместного воспитания и обучения детей с ограниченными возможностями и обычно развивающихся детей для обеспечения равных стартовых возможностей при поступлении в школу. Обеспечивает индивидуальный подход к каждому ребенку с ограниченными возможностями с учетом рекомендаций специалистов.</w:t>
      </w:r>
    </w:p>
    <w:p w:rsidR="00D52B89" w:rsidRPr="00037D2C" w:rsidRDefault="00D52B89" w:rsidP="00D52B89">
      <w:pPr>
        <w:pStyle w:val="a4"/>
        <w:rPr>
          <w:rFonts w:ascii="Times New Roman" w:hAnsi="Times New Roman" w:cs="Times New Roman"/>
          <w:sz w:val="26"/>
          <w:szCs w:val="26"/>
        </w:rPr>
      </w:pPr>
      <w:r w:rsidRPr="00037D2C">
        <w:rPr>
          <w:rFonts w:ascii="Times New Roman" w:hAnsi="Times New Roman" w:cs="Times New Roman"/>
          <w:sz w:val="26"/>
          <w:szCs w:val="26"/>
        </w:rPr>
        <w:t>      1.7. Занимается изучением, обобщением и распространением передового педагогического опыта, внедряет инновационные технологии воспитания и обучения на основе изучения отечественных и зарубежных научно-исследовательских, авторских разработок.</w:t>
      </w:r>
    </w:p>
    <w:p w:rsidR="00D52B89" w:rsidRPr="00037D2C" w:rsidRDefault="00D52B89" w:rsidP="00D52B89">
      <w:pPr>
        <w:pStyle w:val="a4"/>
        <w:rPr>
          <w:rFonts w:ascii="Times New Roman" w:hAnsi="Times New Roman" w:cs="Times New Roman"/>
          <w:sz w:val="26"/>
          <w:szCs w:val="26"/>
        </w:rPr>
      </w:pPr>
      <w:r w:rsidRPr="00037D2C">
        <w:rPr>
          <w:rFonts w:ascii="Times New Roman" w:hAnsi="Times New Roman" w:cs="Times New Roman"/>
          <w:sz w:val="26"/>
          <w:szCs w:val="26"/>
        </w:rPr>
        <w:t xml:space="preserve">     1.8. Осуществляет консультационную помощь родителям в вопросах воспитания и обучения детей дошкольного возраста. </w:t>
      </w:r>
    </w:p>
    <w:p w:rsidR="00D52B89" w:rsidRPr="00037D2C" w:rsidRDefault="00D52B89" w:rsidP="00D52B89">
      <w:pPr>
        <w:pStyle w:val="a4"/>
        <w:rPr>
          <w:rFonts w:ascii="Times New Roman" w:hAnsi="Times New Roman" w:cs="Times New Roman"/>
          <w:sz w:val="26"/>
          <w:szCs w:val="26"/>
        </w:rPr>
      </w:pPr>
      <w:r w:rsidRPr="00037D2C">
        <w:rPr>
          <w:rFonts w:ascii="Times New Roman" w:hAnsi="Times New Roman" w:cs="Times New Roman"/>
          <w:sz w:val="26"/>
          <w:szCs w:val="26"/>
        </w:rPr>
        <w:t xml:space="preserve">1.9. Защищает интересы и права детей. </w:t>
      </w:r>
    </w:p>
    <w:p w:rsidR="00D52B89" w:rsidRPr="00037D2C" w:rsidRDefault="00D52B89" w:rsidP="00D52B89">
      <w:pPr>
        <w:pStyle w:val="a4"/>
        <w:rPr>
          <w:rFonts w:ascii="Times New Roman" w:hAnsi="Times New Roman" w:cs="Times New Roman"/>
          <w:sz w:val="26"/>
          <w:szCs w:val="26"/>
        </w:rPr>
      </w:pPr>
      <w:r w:rsidRPr="00037D2C">
        <w:rPr>
          <w:rFonts w:ascii="Times New Roman" w:hAnsi="Times New Roman" w:cs="Times New Roman"/>
          <w:sz w:val="26"/>
          <w:szCs w:val="26"/>
        </w:rPr>
        <w:t>1.10. Владеет компьютерной грамотностью, информационно-коммуникационной компетентностью.</w:t>
      </w:r>
    </w:p>
    <w:p w:rsidR="00D52B89" w:rsidRPr="00037D2C" w:rsidRDefault="00D52B89" w:rsidP="00D52B89">
      <w:pPr>
        <w:pStyle w:val="a4"/>
        <w:rPr>
          <w:rFonts w:ascii="Times New Roman" w:hAnsi="Times New Roman" w:cs="Times New Roman"/>
          <w:sz w:val="26"/>
          <w:szCs w:val="26"/>
        </w:rPr>
      </w:pPr>
      <w:r w:rsidRPr="00037D2C">
        <w:rPr>
          <w:rFonts w:ascii="Times New Roman" w:hAnsi="Times New Roman" w:cs="Times New Roman"/>
          <w:b/>
          <w:sz w:val="26"/>
          <w:szCs w:val="26"/>
        </w:rPr>
        <w:t>2.</w:t>
      </w:r>
      <w:r w:rsidRPr="00037D2C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Должен знать</w:t>
      </w:r>
      <w:r w:rsidRPr="00037D2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:</w:t>
      </w:r>
      <w:r w:rsidRPr="00037D2C">
        <w:rPr>
          <w:rFonts w:ascii="Times New Roman" w:hAnsi="Times New Roman" w:cs="Times New Roman"/>
          <w:sz w:val="26"/>
          <w:szCs w:val="26"/>
        </w:rPr>
        <w:t> </w:t>
      </w:r>
      <w:hyperlink r:id="rId4" w:anchor="z63" w:history="1">
        <w:r w:rsidRPr="00037D2C">
          <w:rPr>
            <w:rStyle w:val="a3"/>
            <w:rFonts w:ascii="Times New Roman" w:hAnsi="Times New Roman" w:cs="Times New Roman"/>
            <w:color w:val="073A5E"/>
            <w:spacing w:val="2"/>
            <w:sz w:val="26"/>
            <w:szCs w:val="26"/>
          </w:rPr>
          <w:t>Конституцию</w:t>
        </w:r>
      </w:hyperlink>
      <w:r w:rsidRPr="00037D2C">
        <w:rPr>
          <w:rFonts w:ascii="Times New Roman" w:hAnsi="Times New Roman" w:cs="Times New Roman"/>
          <w:sz w:val="26"/>
          <w:szCs w:val="26"/>
        </w:rPr>
        <w:t> Республики Казахстан, </w:t>
      </w:r>
      <w:hyperlink r:id="rId5" w:anchor="z205" w:history="1">
        <w:r w:rsidRPr="00037D2C">
          <w:rPr>
            <w:rStyle w:val="a3"/>
            <w:rFonts w:ascii="Times New Roman" w:hAnsi="Times New Roman" w:cs="Times New Roman"/>
            <w:color w:val="073A5E"/>
            <w:spacing w:val="2"/>
            <w:sz w:val="26"/>
            <w:szCs w:val="26"/>
          </w:rPr>
          <w:t>Трудовой кодекс</w:t>
        </w:r>
      </w:hyperlink>
      <w:r w:rsidRPr="00037D2C">
        <w:rPr>
          <w:rFonts w:ascii="Times New Roman" w:hAnsi="Times New Roman" w:cs="Times New Roman"/>
          <w:sz w:val="26"/>
          <w:szCs w:val="26"/>
        </w:rPr>
        <w:t> Республики Казахстан, Законы Республики Казахстан "</w:t>
      </w:r>
      <w:hyperlink r:id="rId6" w:anchor="z2" w:history="1">
        <w:r w:rsidRPr="00037D2C">
          <w:rPr>
            <w:rStyle w:val="a3"/>
            <w:rFonts w:ascii="Times New Roman" w:hAnsi="Times New Roman" w:cs="Times New Roman"/>
            <w:color w:val="073A5E"/>
            <w:spacing w:val="2"/>
            <w:sz w:val="26"/>
            <w:szCs w:val="26"/>
          </w:rPr>
          <w:t>Об образовании</w:t>
        </w:r>
      </w:hyperlink>
      <w:r w:rsidRPr="00037D2C">
        <w:rPr>
          <w:rFonts w:ascii="Times New Roman" w:hAnsi="Times New Roman" w:cs="Times New Roman"/>
          <w:sz w:val="26"/>
          <w:szCs w:val="26"/>
        </w:rPr>
        <w:t>", "</w:t>
      </w:r>
      <w:hyperlink r:id="rId7" w:anchor="z1" w:history="1">
        <w:r w:rsidRPr="00037D2C">
          <w:rPr>
            <w:rStyle w:val="a3"/>
            <w:rFonts w:ascii="Times New Roman" w:hAnsi="Times New Roman" w:cs="Times New Roman"/>
            <w:color w:val="073A5E"/>
            <w:spacing w:val="2"/>
            <w:sz w:val="26"/>
            <w:szCs w:val="26"/>
          </w:rPr>
          <w:t>О правах ребенка в Республике Казахстан</w:t>
        </w:r>
      </w:hyperlink>
      <w:r w:rsidRPr="00037D2C">
        <w:rPr>
          <w:rFonts w:ascii="Times New Roman" w:hAnsi="Times New Roman" w:cs="Times New Roman"/>
          <w:sz w:val="26"/>
          <w:szCs w:val="26"/>
        </w:rPr>
        <w:t>", "</w:t>
      </w:r>
      <w:hyperlink r:id="rId8" w:anchor="z1" w:history="1">
        <w:r w:rsidRPr="00037D2C">
          <w:rPr>
            <w:rStyle w:val="a3"/>
            <w:rFonts w:ascii="Times New Roman" w:hAnsi="Times New Roman" w:cs="Times New Roman"/>
            <w:color w:val="073A5E"/>
            <w:spacing w:val="2"/>
            <w:sz w:val="26"/>
            <w:szCs w:val="26"/>
          </w:rPr>
          <w:t>О языках в Республике Казахстан</w:t>
        </w:r>
      </w:hyperlink>
      <w:r w:rsidRPr="00037D2C">
        <w:rPr>
          <w:rFonts w:ascii="Times New Roman" w:hAnsi="Times New Roman" w:cs="Times New Roman"/>
          <w:sz w:val="26"/>
          <w:szCs w:val="26"/>
        </w:rPr>
        <w:t>", "</w:t>
      </w:r>
      <w:hyperlink r:id="rId9" w:anchor="z33" w:history="1">
        <w:r w:rsidRPr="00037D2C">
          <w:rPr>
            <w:rStyle w:val="a3"/>
            <w:rFonts w:ascii="Times New Roman" w:hAnsi="Times New Roman" w:cs="Times New Roman"/>
            <w:color w:val="073A5E"/>
            <w:spacing w:val="2"/>
            <w:sz w:val="26"/>
            <w:szCs w:val="26"/>
          </w:rPr>
          <w:t>О противодействии коррупции</w:t>
        </w:r>
      </w:hyperlink>
      <w:r w:rsidRPr="00037D2C">
        <w:rPr>
          <w:rFonts w:ascii="Times New Roman" w:hAnsi="Times New Roman" w:cs="Times New Roman"/>
          <w:sz w:val="26"/>
          <w:szCs w:val="26"/>
        </w:rPr>
        <w:t>" и другие нормативные правовые акты Республики Казахстан, определяющие направления и перспективы развития образования, основы санитарии и гигиены, возрастной психологии и педагогики, методические документы по вопросам дошкольного образования, правила оказания первой медицинской помощи охраны труда и техники безопасности, санитарные правила.</w:t>
      </w:r>
    </w:p>
    <w:p w:rsidR="00D52B89" w:rsidRDefault="00D52B89" w:rsidP="00D52B89">
      <w:pPr>
        <w:pStyle w:val="a4"/>
        <w:rPr>
          <w:rFonts w:ascii="Times New Roman" w:hAnsi="Times New Roman" w:cs="Times New Roman"/>
          <w:sz w:val="26"/>
          <w:szCs w:val="26"/>
        </w:rPr>
      </w:pPr>
      <w:r w:rsidRPr="00037D2C">
        <w:rPr>
          <w:rFonts w:ascii="Times New Roman" w:hAnsi="Times New Roman" w:cs="Times New Roman"/>
          <w:sz w:val="26"/>
          <w:szCs w:val="26"/>
        </w:rPr>
        <w:t xml:space="preserve">      </w:t>
      </w:r>
      <w:r w:rsidRPr="00037D2C">
        <w:rPr>
          <w:rFonts w:ascii="Times New Roman" w:hAnsi="Times New Roman" w:cs="Times New Roman"/>
          <w:b/>
          <w:sz w:val="26"/>
          <w:szCs w:val="26"/>
        </w:rPr>
        <w:t>Требования к квалификации:</w:t>
      </w:r>
      <w:r w:rsidRPr="00037D2C">
        <w:rPr>
          <w:rFonts w:ascii="Times New Roman" w:hAnsi="Times New Roman" w:cs="Times New Roman"/>
          <w:sz w:val="26"/>
          <w:szCs w:val="26"/>
        </w:rPr>
        <w:t xml:space="preserve"> высшее педагогическое или техническое и профессиональное педагогическое образование.</w:t>
      </w:r>
    </w:p>
    <w:p w:rsidR="00D52B89" w:rsidRDefault="00D52B89" w:rsidP="00D52B89">
      <w:pPr>
        <w:pStyle w:val="a4"/>
        <w:rPr>
          <w:rFonts w:ascii="Times New Roman" w:hAnsi="Times New Roman" w:cs="Times New Roman"/>
        </w:rPr>
      </w:pPr>
    </w:p>
    <w:p w:rsidR="00D52B89" w:rsidRDefault="00D52B89" w:rsidP="00D52B89">
      <w:pPr>
        <w:pStyle w:val="a4"/>
        <w:rPr>
          <w:rFonts w:ascii="Times New Roman" w:hAnsi="Times New Roman" w:cs="Times New Roman"/>
        </w:rPr>
      </w:pPr>
      <w:r w:rsidRPr="00037D2C">
        <w:rPr>
          <w:rFonts w:ascii="Times New Roman" w:hAnsi="Times New Roman" w:cs="Times New Roman"/>
        </w:rPr>
        <w:t>С должностной инструкцией ознакомлен(а</w:t>
      </w:r>
      <w:proofErr w:type="gramStart"/>
      <w:r w:rsidRPr="00037D2C">
        <w:rPr>
          <w:rFonts w:ascii="Times New Roman" w:hAnsi="Times New Roman" w:cs="Times New Roman"/>
        </w:rPr>
        <w:t xml:space="preserve">):   </w:t>
      </w:r>
      <w:proofErr w:type="gramEnd"/>
      <w:r w:rsidRPr="00037D2C">
        <w:rPr>
          <w:rFonts w:ascii="Times New Roman" w:hAnsi="Times New Roman" w:cs="Times New Roman"/>
        </w:rPr>
        <w:t xml:space="preserve">      </w:t>
      </w:r>
      <w:r w:rsidRPr="00037D2C">
        <w:rPr>
          <w:rFonts w:ascii="Times New Roman" w:hAnsi="Times New Roman" w:cs="Times New Roman"/>
          <w:lang w:val="kk-KZ"/>
        </w:rPr>
        <w:t xml:space="preserve"> </w:t>
      </w:r>
      <w:r w:rsidRPr="00037D2C">
        <w:rPr>
          <w:rFonts w:ascii="Times New Roman" w:hAnsi="Times New Roman" w:cs="Times New Roman"/>
        </w:rPr>
        <w:t>_________________________________________</w:t>
      </w:r>
    </w:p>
    <w:p w:rsidR="00D52B89" w:rsidRDefault="00D52B89" w:rsidP="00D52B89">
      <w:pPr>
        <w:pStyle w:val="a4"/>
        <w:rPr>
          <w:rFonts w:ascii="Times New Roman" w:hAnsi="Times New Roman" w:cs="Times New Roman"/>
        </w:rPr>
      </w:pPr>
      <w:r w:rsidRPr="00CB260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  <w:r w:rsidRPr="00037D2C">
        <w:rPr>
          <w:rFonts w:ascii="Times New Roman" w:hAnsi="Times New Roman" w:cs="Times New Roman"/>
        </w:rPr>
        <w:t xml:space="preserve">(подпись)  </w:t>
      </w:r>
    </w:p>
    <w:p w:rsidR="00D52B89" w:rsidRDefault="00D52B89" w:rsidP="00D52B89">
      <w:pPr>
        <w:pStyle w:val="a4"/>
        <w:rPr>
          <w:rFonts w:ascii="Times New Roman" w:hAnsi="Times New Roman" w:cs="Times New Roman"/>
        </w:rPr>
      </w:pPr>
      <w:r w:rsidRPr="00CB2601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037D2C">
        <w:rPr>
          <w:rFonts w:ascii="Times New Roman" w:hAnsi="Times New Roman" w:cs="Times New Roman"/>
        </w:rPr>
        <w:t>_________________________________________</w:t>
      </w:r>
    </w:p>
    <w:p w:rsidR="00D52B89" w:rsidRPr="00037D2C" w:rsidRDefault="00D52B89" w:rsidP="00D52B89">
      <w:pPr>
        <w:pStyle w:val="a4"/>
        <w:rPr>
          <w:rFonts w:ascii="Times New Roman" w:hAnsi="Times New Roman" w:cs="Times New Roman"/>
        </w:rPr>
      </w:pPr>
      <w:r w:rsidRPr="00CB260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</w:t>
      </w:r>
      <w:r w:rsidRPr="00CB260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037D2C">
        <w:rPr>
          <w:rFonts w:ascii="Times New Roman" w:hAnsi="Times New Roman" w:cs="Times New Roman"/>
        </w:rPr>
        <w:t xml:space="preserve">(подпись)  </w:t>
      </w:r>
    </w:p>
    <w:p w:rsidR="00D52B89" w:rsidRPr="00037D2C" w:rsidRDefault="00D52B89" w:rsidP="00D52B89">
      <w:pPr>
        <w:pStyle w:val="a4"/>
        <w:rPr>
          <w:rFonts w:ascii="Times New Roman" w:hAnsi="Times New Roman" w:cs="Times New Roman"/>
        </w:rPr>
      </w:pPr>
      <w:r w:rsidRPr="00037D2C">
        <w:rPr>
          <w:rFonts w:ascii="Times New Roman" w:hAnsi="Times New Roman" w:cs="Times New Roman"/>
          <w:lang w:val="kk-KZ"/>
        </w:rPr>
        <w:t xml:space="preserve">                                          </w:t>
      </w:r>
      <w:bookmarkStart w:id="0" w:name="_GoBack"/>
      <w:bookmarkEnd w:id="0"/>
      <w:r w:rsidRPr="00037D2C">
        <w:rPr>
          <w:rFonts w:ascii="Times New Roman" w:hAnsi="Times New Roman" w:cs="Times New Roman"/>
          <w:lang w:val="kk-KZ"/>
        </w:rPr>
        <w:t xml:space="preserve">                                               </w:t>
      </w:r>
    </w:p>
    <w:p w:rsidR="00D52B89" w:rsidRPr="00A41860" w:rsidRDefault="00D52B89" w:rsidP="00D52B89">
      <w:pPr>
        <w:pStyle w:val="a4"/>
        <w:rPr>
          <w:rFonts w:ascii="Times New Roman" w:hAnsi="Times New Roman" w:cs="Times New Roman"/>
        </w:rPr>
      </w:pPr>
      <w:r w:rsidRPr="00037D2C">
        <w:rPr>
          <w:rFonts w:ascii="Times New Roman" w:hAnsi="Times New Roman" w:cs="Times New Roman"/>
        </w:rPr>
        <w:t xml:space="preserve"> «____» ______________ 2020 г.</w:t>
      </w:r>
    </w:p>
    <w:p w:rsidR="00BF6EEE" w:rsidRDefault="00D52B89"/>
    <w:sectPr w:rsidR="00BF6EEE" w:rsidSect="00D52B89"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89"/>
    <w:rsid w:val="00960498"/>
    <w:rsid w:val="009C0630"/>
    <w:rsid w:val="00D5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1AF8E-EB07-4882-AD99-28690BF7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2B89"/>
    <w:rPr>
      <w:color w:val="0000FF"/>
      <w:u w:val="single"/>
    </w:rPr>
  </w:style>
  <w:style w:type="paragraph" w:styleId="a4">
    <w:name w:val="No Spacing"/>
    <w:uiPriority w:val="1"/>
    <w:qFormat/>
    <w:rsid w:val="00D52B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970000151_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Z020000345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Z070000319_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ilet.zan.kz/rus/docs/K150000041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dilet.zan.kz/rus/docs/K950001000_" TargetMode="External"/><Relationship Id="rId9" Type="http://schemas.openxmlformats.org/officeDocument/2006/relationships/hyperlink" Target="http://adilet.zan.kz/rus/docs/Z1500000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Admin_3</dc:creator>
  <cp:keywords/>
  <dc:description/>
  <cp:lastModifiedBy>Admin_3</cp:lastModifiedBy>
  <cp:revision>1</cp:revision>
  <dcterms:created xsi:type="dcterms:W3CDTF">2020-02-11T03:33:00Z</dcterms:created>
  <dcterms:modified xsi:type="dcterms:W3CDTF">2020-02-11T03:35:00Z</dcterms:modified>
</cp:coreProperties>
</file>